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52861" w14:textId="1202B2EC" w:rsidR="00B148E5" w:rsidRPr="00B148E5" w:rsidRDefault="00B148E5" w:rsidP="00B148E5">
      <w:pPr>
        <w:tabs>
          <w:tab w:val="left" w:pos="6540"/>
        </w:tabs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B148E5">
        <w:rPr>
          <w:rFonts w:ascii="Tahoma" w:eastAsia="Times New Roman" w:hAnsi="Tahoma" w:cs="Tahoma"/>
          <w:sz w:val="20"/>
          <w:szCs w:val="20"/>
        </w:rPr>
        <w:t>Varaždin, 1</w:t>
      </w:r>
      <w:r w:rsidR="00E944F7">
        <w:rPr>
          <w:rFonts w:ascii="Tahoma" w:eastAsia="Times New Roman" w:hAnsi="Tahoma" w:cs="Tahoma"/>
          <w:sz w:val="20"/>
          <w:szCs w:val="20"/>
        </w:rPr>
        <w:t>9</w:t>
      </w:r>
      <w:r w:rsidRPr="00B148E5">
        <w:rPr>
          <w:rFonts w:ascii="Tahoma" w:eastAsia="Times New Roman" w:hAnsi="Tahoma" w:cs="Tahoma"/>
          <w:sz w:val="20"/>
          <w:szCs w:val="20"/>
        </w:rPr>
        <w:t>.</w:t>
      </w:r>
      <w:r w:rsidR="00E944F7">
        <w:rPr>
          <w:rFonts w:ascii="Tahoma" w:eastAsia="Times New Roman" w:hAnsi="Tahoma" w:cs="Tahoma"/>
          <w:sz w:val="20"/>
          <w:szCs w:val="20"/>
        </w:rPr>
        <w:t>02</w:t>
      </w:r>
      <w:r w:rsidRPr="00B148E5">
        <w:rPr>
          <w:rFonts w:ascii="Tahoma" w:eastAsia="Times New Roman" w:hAnsi="Tahoma" w:cs="Tahoma"/>
          <w:sz w:val="20"/>
          <w:szCs w:val="20"/>
        </w:rPr>
        <w:t>.202</w:t>
      </w:r>
      <w:r w:rsidR="00E944F7">
        <w:rPr>
          <w:rFonts w:ascii="Tahoma" w:eastAsia="Times New Roman" w:hAnsi="Tahoma" w:cs="Tahoma"/>
          <w:sz w:val="20"/>
          <w:szCs w:val="20"/>
        </w:rPr>
        <w:t>4</w:t>
      </w:r>
      <w:r w:rsidRPr="00B148E5">
        <w:rPr>
          <w:rFonts w:ascii="Tahoma" w:eastAsia="Times New Roman" w:hAnsi="Tahoma" w:cs="Tahoma"/>
          <w:sz w:val="20"/>
          <w:szCs w:val="20"/>
        </w:rPr>
        <w:t>.g.</w:t>
      </w:r>
    </w:p>
    <w:p w14:paraId="6D0AD7BE" w14:textId="77777777" w:rsidR="00B148E5" w:rsidRPr="00B148E5" w:rsidRDefault="00B148E5" w:rsidP="00B148E5">
      <w:pPr>
        <w:tabs>
          <w:tab w:val="left" w:pos="6540"/>
        </w:tabs>
        <w:spacing w:after="0" w:line="240" w:lineRule="auto"/>
        <w:rPr>
          <w:rFonts w:ascii="Tahoma" w:eastAsia="Times New Roman" w:hAnsi="Tahoma" w:cs="Tahoma"/>
          <w:sz w:val="20"/>
          <w:szCs w:val="20"/>
        </w:rPr>
      </w:pPr>
    </w:p>
    <w:p w14:paraId="5403914D" w14:textId="77777777" w:rsidR="00B148E5" w:rsidRPr="00B148E5" w:rsidRDefault="00B148E5" w:rsidP="00B148E5">
      <w:pPr>
        <w:tabs>
          <w:tab w:val="left" w:pos="6540"/>
        </w:tabs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B148E5">
        <w:rPr>
          <w:rFonts w:ascii="Tahoma" w:eastAsia="Times New Roman" w:hAnsi="Tahoma" w:cs="Tahoma"/>
          <w:b/>
          <w:sz w:val="20"/>
          <w:szCs w:val="20"/>
        </w:rPr>
        <w:t>Nadležni trgovački sud</w:t>
      </w:r>
      <w:r w:rsidRPr="00B148E5">
        <w:rPr>
          <w:rFonts w:ascii="Tahoma" w:eastAsia="Times New Roman" w:hAnsi="Tahoma" w:cs="Tahoma"/>
          <w:sz w:val="20"/>
          <w:szCs w:val="20"/>
        </w:rPr>
        <w:t>: Trgovački sud u Zagrebu, Stalna služba u Karlovcu</w:t>
      </w:r>
    </w:p>
    <w:p w14:paraId="27EA2BCA" w14:textId="77777777" w:rsidR="00B148E5" w:rsidRPr="00B148E5" w:rsidRDefault="00B148E5" w:rsidP="00B148E5">
      <w:pPr>
        <w:tabs>
          <w:tab w:val="left" w:pos="6540"/>
        </w:tabs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B148E5">
        <w:rPr>
          <w:rFonts w:ascii="Tahoma" w:eastAsia="Times New Roman" w:hAnsi="Tahoma" w:cs="Tahoma"/>
          <w:b/>
          <w:sz w:val="20"/>
          <w:szCs w:val="20"/>
        </w:rPr>
        <w:t>Poslovni broj spisa</w:t>
      </w:r>
      <w:r w:rsidRPr="00B148E5">
        <w:rPr>
          <w:rFonts w:ascii="Tahoma" w:eastAsia="Times New Roman" w:hAnsi="Tahoma" w:cs="Tahoma"/>
          <w:sz w:val="20"/>
          <w:szCs w:val="20"/>
        </w:rPr>
        <w:t>: St-2248/2023</w:t>
      </w:r>
    </w:p>
    <w:p w14:paraId="5D9E9EAD" w14:textId="77777777" w:rsidR="00B148E5" w:rsidRPr="00B148E5" w:rsidRDefault="00B148E5" w:rsidP="00B148E5">
      <w:pPr>
        <w:tabs>
          <w:tab w:val="left" w:pos="6540"/>
        </w:tabs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B148E5">
        <w:rPr>
          <w:rFonts w:ascii="Tahoma" w:eastAsia="Times New Roman" w:hAnsi="Tahoma" w:cs="Tahoma"/>
          <w:b/>
          <w:sz w:val="20"/>
          <w:szCs w:val="20"/>
        </w:rPr>
        <w:t xml:space="preserve">Dužnik:  </w:t>
      </w:r>
      <w:r w:rsidRPr="00B148E5">
        <w:rPr>
          <w:rFonts w:ascii="Tahoma" w:eastAsia="Times New Roman" w:hAnsi="Tahoma" w:cs="Tahoma"/>
          <w:sz w:val="20"/>
          <w:szCs w:val="20"/>
        </w:rPr>
        <w:t>Stečajna masa iza ZAG-INVEST d.o.o. u stečaju, Varaždin, Trakošćanska 9a, OIB: 45005812473</w:t>
      </w:r>
    </w:p>
    <w:p w14:paraId="293A38D4" w14:textId="77777777" w:rsidR="00B148E5" w:rsidRPr="00B148E5" w:rsidRDefault="00B148E5" w:rsidP="00B148E5">
      <w:pPr>
        <w:tabs>
          <w:tab w:val="left" w:pos="6540"/>
        </w:tabs>
        <w:spacing w:after="0" w:line="240" w:lineRule="auto"/>
        <w:rPr>
          <w:rFonts w:ascii="Tahoma" w:eastAsia="Times New Roman" w:hAnsi="Tahoma" w:cs="Tahoma"/>
          <w:sz w:val="20"/>
          <w:szCs w:val="20"/>
        </w:rPr>
      </w:pPr>
    </w:p>
    <w:p w14:paraId="0141E2CA" w14:textId="77777777" w:rsidR="001A689B" w:rsidRPr="001A689B" w:rsidRDefault="001A689B" w:rsidP="001A689B">
      <w:pPr>
        <w:tabs>
          <w:tab w:val="left" w:pos="6540"/>
        </w:tabs>
        <w:spacing w:after="0" w:line="240" w:lineRule="auto"/>
        <w:rPr>
          <w:rFonts w:ascii="Tahoma" w:eastAsia="Times New Roman" w:hAnsi="Tahoma" w:cs="Tahoma"/>
          <w:sz w:val="20"/>
          <w:szCs w:val="20"/>
        </w:rPr>
      </w:pPr>
    </w:p>
    <w:p w14:paraId="57A6182D" w14:textId="77777777" w:rsidR="001A689B" w:rsidRPr="001A689B" w:rsidRDefault="001A689B" w:rsidP="001A689B">
      <w:pPr>
        <w:tabs>
          <w:tab w:val="left" w:pos="6540"/>
        </w:tabs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4E47491B" w14:textId="176F8791" w:rsidR="00FC7E4A" w:rsidRDefault="0086362F" w:rsidP="0086362F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86362F">
        <w:rPr>
          <w:rFonts w:ascii="Tahoma" w:hAnsi="Tahoma" w:cs="Tahoma"/>
          <w:b/>
          <w:sz w:val="20"/>
          <w:szCs w:val="20"/>
        </w:rPr>
        <w:t>TABLICA PRIJAVLJEN</w:t>
      </w:r>
      <w:r w:rsidR="005A474B">
        <w:rPr>
          <w:rFonts w:ascii="Tahoma" w:hAnsi="Tahoma" w:cs="Tahoma"/>
          <w:b/>
          <w:sz w:val="20"/>
          <w:szCs w:val="20"/>
        </w:rPr>
        <w:t>E</w:t>
      </w:r>
      <w:r w:rsidRPr="0086362F">
        <w:rPr>
          <w:rFonts w:ascii="Tahoma" w:hAnsi="Tahoma" w:cs="Tahoma"/>
          <w:b/>
          <w:sz w:val="20"/>
          <w:szCs w:val="20"/>
        </w:rPr>
        <w:t xml:space="preserve"> TRAŽBIN</w:t>
      </w:r>
      <w:r w:rsidR="005A474B">
        <w:rPr>
          <w:rFonts w:ascii="Tahoma" w:hAnsi="Tahoma" w:cs="Tahoma"/>
          <w:b/>
          <w:sz w:val="20"/>
          <w:szCs w:val="20"/>
        </w:rPr>
        <w:t>E</w:t>
      </w:r>
      <w:r w:rsidRPr="0086362F">
        <w:rPr>
          <w:rFonts w:ascii="Tahoma" w:hAnsi="Tahoma" w:cs="Tahoma"/>
          <w:b/>
          <w:sz w:val="20"/>
          <w:szCs w:val="20"/>
        </w:rPr>
        <w:t xml:space="preserve"> </w:t>
      </w:r>
      <w:r w:rsidR="00E944F7">
        <w:rPr>
          <w:rFonts w:ascii="Tahoma" w:hAnsi="Tahoma" w:cs="Tahoma"/>
          <w:b/>
          <w:sz w:val="20"/>
          <w:szCs w:val="20"/>
        </w:rPr>
        <w:t>NIŽ</w:t>
      </w:r>
      <w:r w:rsidR="005A474B">
        <w:rPr>
          <w:rFonts w:ascii="Tahoma" w:hAnsi="Tahoma" w:cs="Tahoma"/>
          <w:b/>
          <w:sz w:val="20"/>
          <w:szCs w:val="20"/>
        </w:rPr>
        <w:t>EG</w:t>
      </w:r>
      <w:r w:rsidRPr="0086362F">
        <w:rPr>
          <w:rFonts w:ascii="Tahoma" w:hAnsi="Tahoma" w:cs="Tahoma"/>
          <w:b/>
          <w:sz w:val="20"/>
          <w:szCs w:val="20"/>
        </w:rPr>
        <w:t xml:space="preserve"> ISPLATN</w:t>
      </w:r>
      <w:r w:rsidR="005A474B">
        <w:rPr>
          <w:rFonts w:ascii="Tahoma" w:hAnsi="Tahoma" w:cs="Tahoma"/>
          <w:b/>
          <w:sz w:val="20"/>
          <w:szCs w:val="20"/>
        </w:rPr>
        <w:t>OG</w:t>
      </w:r>
      <w:r w:rsidRPr="0086362F">
        <w:rPr>
          <w:rFonts w:ascii="Tahoma" w:hAnsi="Tahoma" w:cs="Tahoma"/>
          <w:b/>
          <w:sz w:val="20"/>
          <w:szCs w:val="20"/>
        </w:rPr>
        <w:t xml:space="preserve"> RED</w:t>
      </w:r>
      <w:r w:rsidR="005A474B">
        <w:rPr>
          <w:rFonts w:ascii="Tahoma" w:hAnsi="Tahoma" w:cs="Tahoma"/>
          <w:b/>
          <w:sz w:val="20"/>
          <w:szCs w:val="20"/>
        </w:rPr>
        <w:t>A</w:t>
      </w:r>
    </w:p>
    <w:tbl>
      <w:tblPr>
        <w:tblStyle w:val="Reetkatablice"/>
        <w:tblW w:w="16168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2862"/>
        <w:gridCol w:w="1810"/>
        <w:gridCol w:w="2060"/>
        <w:gridCol w:w="16"/>
        <w:gridCol w:w="1751"/>
        <w:gridCol w:w="1843"/>
        <w:gridCol w:w="2125"/>
        <w:gridCol w:w="2991"/>
      </w:tblGrid>
      <w:tr w:rsidR="0086362F" w:rsidRPr="0086362F" w14:paraId="71CC0185" w14:textId="77777777" w:rsidTr="00366BBA">
        <w:trPr>
          <w:trHeight w:val="900"/>
          <w:jc w:val="center"/>
        </w:trPr>
        <w:tc>
          <w:tcPr>
            <w:tcW w:w="710" w:type="dxa"/>
            <w:shd w:val="clear" w:color="auto" w:fill="D9D9D9" w:themeFill="background1" w:themeFillShade="D9"/>
            <w:hideMark/>
          </w:tcPr>
          <w:p w14:paraId="5148B137" w14:textId="77777777" w:rsidR="0086362F" w:rsidRPr="0086362F" w:rsidRDefault="0086362F" w:rsidP="00A633E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w="2862" w:type="dxa"/>
            <w:shd w:val="clear" w:color="auto" w:fill="D9D9D9" w:themeFill="background1" w:themeFillShade="D9"/>
            <w:noWrap/>
            <w:hideMark/>
          </w:tcPr>
          <w:p w14:paraId="6CC3699D" w14:textId="77777777" w:rsidR="0086362F" w:rsidRPr="0086362F" w:rsidRDefault="0086362F" w:rsidP="00A633E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810" w:type="dxa"/>
            <w:shd w:val="clear" w:color="auto" w:fill="D9D9D9" w:themeFill="background1" w:themeFillShade="D9"/>
          </w:tcPr>
          <w:p w14:paraId="1FB795B0" w14:textId="5BE53B4C" w:rsidR="0086362F" w:rsidRPr="0086362F" w:rsidRDefault="0086362F" w:rsidP="00A633E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Iznos </w:t>
            </w: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  <w:r w:rsidR="0029608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€</w:t>
            </w:r>
          </w:p>
        </w:tc>
        <w:tc>
          <w:tcPr>
            <w:tcW w:w="2060" w:type="dxa"/>
            <w:shd w:val="clear" w:color="auto" w:fill="D9D9D9" w:themeFill="background1" w:themeFillShade="D9"/>
            <w:hideMark/>
          </w:tcPr>
          <w:p w14:paraId="60F638E8" w14:textId="77777777" w:rsidR="0086362F" w:rsidRPr="0086362F" w:rsidRDefault="0086362F" w:rsidP="00A633E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1767" w:type="dxa"/>
            <w:gridSpan w:val="2"/>
            <w:shd w:val="clear" w:color="auto" w:fill="D9D9D9" w:themeFill="background1" w:themeFillShade="D9"/>
            <w:hideMark/>
          </w:tcPr>
          <w:p w14:paraId="60F2106B" w14:textId="75BDFCF0" w:rsidR="0086362F" w:rsidRPr="0086362F" w:rsidRDefault="0086362F" w:rsidP="00A633E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>Iznos priznate tražbine</w:t>
            </w:r>
            <w:r w:rsidR="00D164D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0823F1" w:rsidRPr="000823F1">
              <w:rPr>
                <w:rFonts w:ascii="Tahoma" w:hAnsi="Tahoma" w:cs="Tahoma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1843" w:type="dxa"/>
            <w:shd w:val="clear" w:color="auto" w:fill="D9D9D9" w:themeFill="background1" w:themeFillShade="D9"/>
            <w:hideMark/>
          </w:tcPr>
          <w:p w14:paraId="416CC78A" w14:textId="50A293C8" w:rsidR="0086362F" w:rsidRPr="0086362F" w:rsidRDefault="0086362F" w:rsidP="00A633E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>Iznos osporene tražbine</w:t>
            </w:r>
            <w:r w:rsidR="00D164D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0823F1" w:rsidRPr="000823F1">
              <w:rPr>
                <w:rFonts w:ascii="Tahoma" w:hAnsi="Tahoma" w:cs="Tahoma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052FDDD7" w14:textId="77777777" w:rsidR="0086362F" w:rsidRPr="0086362F" w:rsidRDefault="0086362F" w:rsidP="00A633E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w="2991" w:type="dxa"/>
            <w:shd w:val="clear" w:color="auto" w:fill="D9D9D9" w:themeFill="background1" w:themeFillShade="D9"/>
          </w:tcPr>
          <w:p w14:paraId="185E3961" w14:textId="77777777" w:rsidR="0086362F" w:rsidRPr="0086362F" w:rsidRDefault="0086362F" w:rsidP="00A633E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B70637" w:rsidRPr="0086362F" w14:paraId="726A937A" w14:textId="77777777" w:rsidTr="00366BBA">
        <w:trPr>
          <w:trHeight w:val="1475"/>
          <w:jc w:val="center"/>
        </w:trPr>
        <w:tc>
          <w:tcPr>
            <w:tcW w:w="710" w:type="dxa"/>
            <w:noWrap/>
          </w:tcPr>
          <w:p w14:paraId="7FEF3C4F" w14:textId="29743590" w:rsidR="00B70637" w:rsidRPr="0086362F" w:rsidRDefault="00B148E5" w:rsidP="0086362F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B7063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862" w:type="dxa"/>
          </w:tcPr>
          <w:p w14:paraId="17E9A59A" w14:textId="2377DA24" w:rsidR="00B70637" w:rsidRPr="0086362F" w:rsidRDefault="006F2E1A" w:rsidP="0086362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REPUBLIKA HRVATSKA, </w:t>
            </w:r>
            <w:r w:rsidR="003758AB">
              <w:rPr>
                <w:rFonts w:ascii="Tahoma" w:hAnsi="Tahoma" w:cs="Tahoma"/>
                <w:sz w:val="20"/>
                <w:szCs w:val="20"/>
              </w:rPr>
              <w:t>ŽUPANIJSKO DRŽAVNO ODVJETNIŠTVO U KARLOVCU</w:t>
            </w:r>
            <w:r w:rsidR="00BB5C3D">
              <w:rPr>
                <w:rFonts w:ascii="Tahoma" w:hAnsi="Tahoma" w:cs="Tahoma"/>
                <w:sz w:val="20"/>
                <w:szCs w:val="20"/>
              </w:rPr>
              <w:t>, KARLOVAC, TRG HRVATSKIH BRANITELJA 1, OIB: 52634238587</w:t>
            </w:r>
          </w:p>
        </w:tc>
        <w:tc>
          <w:tcPr>
            <w:tcW w:w="1810" w:type="dxa"/>
          </w:tcPr>
          <w:p w14:paraId="3442128D" w14:textId="4DD942D3" w:rsidR="002F723D" w:rsidRDefault="00E92280" w:rsidP="0086362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102,23</w:t>
            </w:r>
            <w:r w:rsidR="00D164D2">
              <w:rPr>
                <w:rFonts w:ascii="Tahoma" w:hAnsi="Tahoma" w:cs="Tahoma"/>
                <w:sz w:val="20"/>
                <w:szCs w:val="20"/>
              </w:rPr>
              <w:t xml:space="preserve"> €</w:t>
            </w:r>
          </w:p>
          <w:p w14:paraId="7982C501" w14:textId="10B8C354" w:rsidR="00B70637" w:rsidRDefault="00B70637" w:rsidP="0086362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gridSpan w:val="2"/>
          </w:tcPr>
          <w:p w14:paraId="28CCC32E" w14:textId="3FFBFB66" w:rsidR="00B70637" w:rsidRPr="0086362F" w:rsidRDefault="00FC0473" w:rsidP="0086362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Trošak vjerovnika </w:t>
            </w:r>
            <w:r w:rsidR="003E6532">
              <w:rPr>
                <w:rFonts w:ascii="Tahoma" w:hAnsi="Tahoma" w:cs="Tahoma"/>
                <w:sz w:val="20"/>
                <w:szCs w:val="20"/>
              </w:rPr>
              <w:t>za sudjelovanje u postupku</w:t>
            </w:r>
            <w:r w:rsidR="00E92280">
              <w:rPr>
                <w:rFonts w:ascii="Tahoma" w:hAnsi="Tahoma" w:cs="Tahoma"/>
                <w:sz w:val="20"/>
                <w:szCs w:val="20"/>
              </w:rPr>
              <w:t xml:space="preserve"> i kamate</w:t>
            </w:r>
          </w:p>
        </w:tc>
        <w:tc>
          <w:tcPr>
            <w:tcW w:w="1751" w:type="dxa"/>
            <w:noWrap/>
          </w:tcPr>
          <w:p w14:paraId="52689373" w14:textId="5B530BCF" w:rsidR="00B70637" w:rsidRDefault="00131DA3" w:rsidP="002F723D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31DA3">
              <w:rPr>
                <w:rFonts w:ascii="Tahoma" w:hAnsi="Tahoma" w:cs="Tahoma"/>
                <w:sz w:val="20"/>
                <w:szCs w:val="20"/>
              </w:rPr>
              <w:t>102,23 €</w:t>
            </w:r>
          </w:p>
        </w:tc>
        <w:tc>
          <w:tcPr>
            <w:tcW w:w="1843" w:type="dxa"/>
            <w:noWrap/>
          </w:tcPr>
          <w:p w14:paraId="10ED9785" w14:textId="1BB0CA45" w:rsidR="00B70637" w:rsidRPr="0086362F" w:rsidRDefault="001601C4" w:rsidP="0086362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125" w:type="dxa"/>
          </w:tcPr>
          <w:p w14:paraId="05DA7CA5" w14:textId="684C7768" w:rsidR="00B70637" w:rsidRPr="0086362F" w:rsidRDefault="001601C4" w:rsidP="0086362F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991" w:type="dxa"/>
          </w:tcPr>
          <w:p w14:paraId="29EC89AE" w14:textId="4091E3C1" w:rsidR="00B70637" w:rsidRDefault="003E6532" w:rsidP="003E6532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--</w:t>
            </w:r>
          </w:p>
        </w:tc>
      </w:tr>
      <w:tr w:rsidR="00C11080" w:rsidRPr="0086362F" w14:paraId="3D388BB7" w14:textId="77777777" w:rsidTr="00366BBA">
        <w:tblPrEx>
          <w:jc w:val="left"/>
        </w:tblPrEx>
        <w:trPr>
          <w:trHeight w:val="622"/>
        </w:trPr>
        <w:tc>
          <w:tcPr>
            <w:tcW w:w="710" w:type="dxa"/>
            <w:noWrap/>
            <w:hideMark/>
          </w:tcPr>
          <w:p w14:paraId="07B63426" w14:textId="77777777" w:rsidR="00C11080" w:rsidRPr="0086362F" w:rsidRDefault="00C11080" w:rsidP="00C1108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62" w:type="dxa"/>
            <w:hideMark/>
          </w:tcPr>
          <w:p w14:paraId="73FB592A" w14:textId="149D4B80" w:rsidR="00C11080" w:rsidRPr="0086362F" w:rsidRDefault="00C11080" w:rsidP="00C1108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PRIJAVLJENE TRAŽBINE  </w:t>
            </w:r>
            <w:r w:rsidR="003E6532">
              <w:rPr>
                <w:rFonts w:ascii="Tahoma" w:hAnsi="Tahoma" w:cs="Tahoma"/>
                <w:b/>
                <w:bCs/>
                <w:sz w:val="20"/>
                <w:szCs w:val="20"/>
              </w:rPr>
              <w:t>NIŽI</w:t>
            </w:r>
            <w:r w:rsidRPr="008636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ISPLATNI RED </w:t>
            </w:r>
          </w:p>
        </w:tc>
        <w:tc>
          <w:tcPr>
            <w:tcW w:w="1810" w:type="dxa"/>
          </w:tcPr>
          <w:p w14:paraId="0C98856A" w14:textId="1C1520D6" w:rsidR="00C11080" w:rsidRPr="0086362F" w:rsidRDefault="00131DA3" w:rsidP="00665ED6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1DA3">
              <w:rPr>
                <w:rFonts w:ascii="Tahoma" w:hAnsi="Tahoma" w:cs="Tahoma"/>
                <w:b/>
                <w:bCs/>
                <w:sz w:val="20"/>
                <w:szCs w:val="20"/>
              </w:rPr>
              <w:t>102,23 €</w:t>
            </w:r>
          </w:p>
        </w:tc>
        <w:tc>
          <w:tcPr>
            <w:tcW w:w="2076" w:type="dxa"/>
            <w:gridSpan w:val="2"/>
          </w:tcPr>
          <w:p w14:paraId="5242EF60" w14:textId="77777777" w:rsidR="00C11080" w:rsidRPr="0086362F" w:rsidRDefault="00C11080" w:rsidP="00C1108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51" w:type="dxa"/>
            <w:noWrap/>
          </w:tcPr>
          <w:p w14:paraId="6CE614BB" w14:textId="622EC5C2" w:rsidR="00C11080" w:rsidRPr="003E6532" w:rsidRDefault="00131DA3" w:rsidP="00665ED6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1DA3">
              <w:rPr>
                <w:rFonts w:ascii="Tahoma" w:hAnsi="Tahoma" w:cs="Tahoma"/>
                <w:b/>
                <w:bCs/>
                <w:sz w:val="20"/>
                <w:szCs w:val="20"/>
              </w:rPr>
              <w:t>102,23 €</w:t>
            </w:r>
          </w:p>
        </w:tc>
        <w:tc>
          <w:tcPr>
            <w:tcW w:w="1843" w:type="dxa"/>
            <w:noWrap/>
          </w:tcPr>
          <w:p w14:paraId="51B6487D" w14:textId="3B4AFD8A" w:rsidR="00C11080" w:rsidRPr="00FC7E4A" w:rsidRDefault="002B6FD0" w:rsidP="00C11080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  <w:r w:rsidR="00FC7E4A" w:rsidRPr="00FC7E4A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2125" w:type="dxa"/>
          </w:tcPr>
          <w:p w14:paraId="5907B54E" w14:textId="77777777" w:rsidR="00C11080" w:rsidRPr="0086362F" w:rsidRDefault="00C11080" w:rsidP="00C1108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91" w:type="dxa"/>
          </w:tcPr>
          <w:p w14:paraId="17C35FA2" w14:textId="77777777" w:rsidR="00C11080" w:rsidRPr="0086362F" w:rsidRDefault="00C11080" w:rsidP="00C1108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0E55ACFB" w14:textId="77777777" w:rsidR="0086362F" w:rsidRPr="0086362F" w:rsidRDefault="0086362F" w:rsidP="0086362F">
      <w:pPr>
        <w:spacing w:line="240" w:lineRule="auto"/>
        <w:ind w:left="11316" w:firstLine="720"/>
        <w:jc w:val="both"/>
        <w:rPr>
          <w:rFonts w:ascii="Tahoma" w:hAnsi="Tahoma" w:cs="Tahoma"/>
          <w:sz w:val="20"/>
          <w:szCs w:val="20"/>
        </w:rPr>
      </w:pPr>
    </w:p>
    <w:p w14:paraId="24C77F39" w14:textId="5B67EAA3" w:rsidR="0086362F" w:rsidRPr="0086362F" w:rsidRDefault="0086362F" w:rsidP="005052FA">
      <w:pPr>
        <w:spacing w:line="240" w:lineRule="auto"/>
        <w:ind w:left="11328" w:firstLine="708"/>
        <w:jc w:val="both"/>
        <w:rPr>
          <w:rFonts w:ascii="Tahoma" w:hAnsi="Tahoma" w:cs="Tahoma"/>
          <w:sz w:val="20"/>
          <w:szCs w:val="20"/>
        </w:rPr>
      </w:pPr>
      <w:r w:rsidRPr="0086362F">
        <w:rPr>
          <w:rFonts w:ascii="Tahoma" w:hAnsi="Tahoma" w:cs="Tahoma"/>
          <w:sz w:val="20"/>
          <w:szCs w:val="20"/>
        </w:rPr>
        <w:t>Stečajni upravitelj:</w:t>
      </w:r>
    </w:p>
    <w:p w14:paraId="16828DBF" w14:textId="0BAA6E0A" w:rsidR="007D2B16" w:rsidRPr="0086362F" w:rsidRDefault="0086362F" w:rsidP="00E639AC">
      <w:pPr>
        <w:spacing w:line="240" w:lineRule="auto"/>
        <w:ind w:left="11316" w:firstLine="720"/>
        <w:jc w:val="both"/>
        <w:rPr>
          <w:rFonts w:ascii="Tahoma" w:hAnsi="Tahoma" w:cs="Tahoma"/>
        </w:rPr>
      </w:pPr>
      <w:r w:rsidRPr="0086362F">
        <w:rPr>
          <w:rFonts w:ascii="Tahoma" w:hAnsi="Tahoma" w:cs="Tahoma"/>
          <w:sz w:val="20"/>
          <w:szCs w:val="20"/>
        </w:rPr>
        <w:t>mr. Jelena Stankus-Tkalec</w:t>
      </w:r>
    </w:p>
    <w:sectPr w:rsidR="007D2B16" w:rsidRPr="0086362F" w:rsidSect="00FF460F">
      <w:headerReference w:type="default" r:id="rId8"/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6A7BA" w14:textId="77777777" w:rsidR="00FF460F" w:rsidRDefault="00FF460F" w:rsidP="00AE40A1">
      <w:pPr>
        <w:spacing w:after="0" w:line="240" w:lineRule="auto"/>
      </w:pPr>
      <w:r>
        <w:separator/>
      </w:r>
    </w:p>
  </w:endnote>
  <w:endnote w:type="continuationSeparator" w:id="0">
    <w:p w14:paraId="1952FBAF" w14:textId="77777777" w:rsidR="00FF460F" w:rsidRDefault="00FF460F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2A10" w14:textId="77777777" w:rsidR="00FF460F" w:rsidRDefault="00FF460F" w:rsidP="00AE40A1">
      <w:pPr>
        <w:spacing w:after="0" w:line="240" w:lineRule="auto"/>
      </w:pPr>
      <w:r>
        <w:separator/>
      </w:r>
    </w:p>
  </w:footnote>
  <w:footnote w:type="continuationSeparator" w:id="0">
    <w:p w14:paraId="39C3CB41" w14:textId="77777777" w:rsidR="00FF460F" w:rsidRDefault="00FF460F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6F38C" w14:textId="77777777" w:rsidR="00B107C0" w:rsidRPr="00B107C0" w:rsidRDefault="00B107C0" w:rsidP="00B107C0">
    <w:pPr>
      <w:spacing w:line="240" w:lineRule="auto"/>
      <w:jc w:val="center"/>
      <w:rPr>
        <w:b/>
        <w:bCs/>
      </w:rPr>
    </w:pPr>
    <w:r w:rsidRPr="00B107C0">
      <w:rPr>
        <w:b/>
        <w:bCs/>
      </w:rPr>
      <w:t xml:space="preserve">Stečajna masa iza ZAG-INVEST d.o.o. u stečaju </w:t>
    </w:r>
  </w:p>
  <w:p w14:paraId="142A2F68" w14:textId="77777777" w:rsidR="00B107C0" w:rsidRPr="00B107C0" w:rsidRDefault="00B107C0" w:rsidP="00B107C0">
    <w:pPr>
      <w:spacing w:line="240" w:lineRule="auto"/>
      <w:jc w:val="center"/>
      <w:rPr>
        <w:b/>
        <w:bCs/>
      </w:rPr>
    </w:pPr>
    <w:r w:rsidRPr="00B107C0">
      <w:rPr>
        <w:b/>
        <w:bCs/>
      </w:rPr>
      <w:t>Varaždin, Trakošćanska 9a</w:t>
    </w:r>
  </w:p>
  <w:p w14:paraId="316971B0" w14:textId="77777777" w:rsidR="00B107C0" w:rsidRPr="00B107C0" w:rsidRDefault="00B107C0" w:rsidP="00B107C0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b/>
        <w:bCs/>
      </w:rPr>
    </w:pPr>
    <w:r w:rsidRPr="00B107C0">
      <w:rPr>
        <w:b/>
        <w:bCs/>
      </w:rPr>
      <w:t>OIB: 45005812473</w:t>
    </w:r>
  </w:p>
  <w:p w14:paraId="49AA815D" w14:textId="77777777" w:rsidR="003D6DB9" w:rsidRPr="001A689B" w:rsidRDefault="003D6DB9" w:rsidP="003D6DB9">
    <w:pP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b/>
        <w:bCs/>
        <w:sz w:val="20"/>
        <w:szCs w:val="20"/>
      </w:rPr>
    </w:pPr>
  </w:p>
  <w:p w14:paraId="47E9B5FD" w14:textId="10B6F00F" w:rsidR="0086362F" w:rsidRDefault="00E639AC" w:rsidP="00E639AC">
    <w:pPr>
      <w:pStyle w:val="Zaglavlje"/>
    </w:pPr>
    <w:r>
      <w:rPr>
        <w:rStyle w:val="Naglaeno"/>
        <w:rFonts w:ascii="Tahoma" w:hAnsi="Tahoma" w:cs="Tahoma"/>
        <w:sz w:val="20"/>
        <w:szCs w:val="20"/>
      </w:rPr>
      <w:tab/>
    </w:r>
    <w:r>
      <w:rPr>
        <w:rStyle w:val="Naglaeno"/>
        <w:rFonts w:ascii="Tahoma" w:hAnsi="Tahoma" w:cs="Tahoma"/>
        <w:sz w:val="20"/>
        <w:szCs w:val="20"/>
      </w:rPr>
      <w:tab/>
    </w:r>
    <w:r>
      <w:rPr>
        <w:rStyle w:val="Naglaeno"/>
        <w:rFonts w:ascii="Tahoma" w:hAnsi="Tahoma" w:cs="Tahoma"/>
        <w:sz w:val="20"/>
        <w:szCs w:val="20"/>
      </w:rPr>
      <w:tab/>
    </w:r>
    <w:r>
      <w:rPr>
        <w:rStyle w:val="Naglaeno"/>
        <w:rFonts w:ascii="Tahoma" w:hAnsi="Tahoma" w:cs="Tahoma"/>
        <w:sz w:val="20"/>
        <w:szCs w:val="20"/>
      </w:rPr>
      <w:tab/>
    </w:r>
    <w:r>
      <w:rPr>
        <w:rStyle w:val="Naglaeno"/>
        <w:rFonts w:ascii="Tahoma" w:hAnsi="Tahoma" w:cs="Tahoma"/>
        <w:sz w:val="20"/>
        <w:szCs w:val="20"/>
      </w:rPr>
      <w:tab/>
    </w:r>
    <w:r>
      <w:rPr>
        <w:rStyle w:val="Naglaeno"/>
        <w:rFonts w:ascii="Tahoma" w:hAnsi="Tahoma" w:cs="Tahoma"/>
        <w:sz w:val="20"/>
        <w:szCs w:val="20"/>
      </w:rPr>
      <w:tab/>
    </w:r>
    <w:r>
      <w:rPr>
        <w:rStyle w:val="Naglaeno"/>
        <w:rFonts w:ascii="Tahoma" w:hAnsi="Tahoma" w:cs="Tahoma"/>
        <w:sz w:val="20"/>
        <w:szCs w:val="20"/>
      </w:rPr>
      <w:tab/>
      <w:t xml:space="preserve">   </w:t>
    </w:r>
    <w:r w:rsidR="0086362F">
      <w:rPr>
        <w:rStyle w:val="Naglaeno"/>
        <w:rFonts w:ascii="Tahoma" w:hAnsi="Tahoma" w:cs="Tahoma"/>
        <w:sz w:val="20"/>
        <w:szCs w:val="20"/>
      </w:rPr>
      <w:t xml:space="preserve"> </w:t>
    </w:r>
    <w:r w:rsidR="0086362F" w:rsidRPr="0086362F">
      <w:rPr>
        <w:rFonts w:ascii="Tahoma" w:eastAsia="SimSun" w:hAnsi="Tahoma" w:cs="Tahoma"/>
        <w:b/>
        <w:bCs/>
        <w:i/>
        <w:kern w:val="3"/>
        <w:sz w:val="20"/>
        <w:szCs w:val="20"/>
        <w:u w:val="single"/>
        <w:lang w:eastAsia="zh-CN" w:bidi="hi-IN"/>
      </w:rPr>
      <w:t>Obrazac 19.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57C4D"/>
    <w:multiLevelType w:val="hybridMultilevel"/>
    <w:tmpl w:val="92520222"/>
    <w:lvl w:ilvl="0" w:tplc="40F097F8">
      <w:start w:val="11"/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77859"/>
    <w:multiLevelType w:val="hybridMultilevel"/>
    <w:tmpl w:val="7D023A12"/>
    <w:lvl w:ilvl="0" w:tplc="40F097F8">
      <w:start w:val="11"/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2215F"/>
    <w:multiLevelType w:val="hybridMultilevel"/>
    <w:tmpl w:val="707CC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4675B"/>
    <w:multiLevelType w:val="hybridMultilevel"/>
    <w:tmpl w:val="A47A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B91C37"/>
    <w:multiLevelType w:val="hybridMultilevel"/>
    <w:tmpl w:val="DDE66EA0"/>
    <w:lvl w:ilvl="0" w:tplc="1520CA6C"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B336B2"/>
    <w:multiLevelType w:val="hybridMultilevel"/>
    <w:tmpl w:val="2990EDC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2847577">
    <w:abstractNumId w:val="0"/>
  </w:num>
  <w:num w:numId="2" w16cid:durableId="1866560067">
    <w:abstractNumId w:val="4"/>
  </w:num>
  <w:num w:numId="3" w16cid:durableId="1684472723">
    <w:abstractNumId w:val="5"/>
  </w:num>
  <w:num w:numId="4" w16cid:durableId="1303458892">
    <w:abstractNumId w:val="2"/>
  </w:num>
  <w:num w:numId="5" w16cid:durableId="561452248">
    <w:abstractNumId w:val="1"/>
  </w:num>
  <w:num w:numId="6" w16cid:durableId="856114320">
    <w:abstractNumId w:val="6"/>
  </w:num>
  <w:num w:numId="7" w16cid:durableId="114369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22F5A"/>
    <w:rsid w:val="00034A82"/>
    <w:rsid w:val="000553AB"/>
    <w:rsid w:val="0006010D"/>
    <w:rsid w:val="000779FA"/>
    <w:rsid w:val="000823F1"/>
    <w:rsid w:val="000870AD"/>
    <w:rsid w:val="000A74FA"/>
    <w:rsid w:val="000B5EA5"/>
    <w:rsid w:val="000C3290"/>
    <w:rsid w:val="000C4934"/>
    <w:rsid w:val="000D3A91"/>
    <w:rsid w:val="000D4226"/>
    <w:rsid w:val="000E0738"/>
    <w:rsid w:val="000E1BCA"/>
    <w:rsid w:val="0010472F"/>
    <w:rsid w:val="00123DED"/>
    <w:rsid w:val="001253DB"/>
    <w:rsid w:val="00126E81"/>
    <w:rsid w:val="00131DA3"/>
    <w:rsid w:val="001336A8"/>
    <w:rsid w:val="001517F6"/>
    <w:rsid w:val="001601C4"/>
    <w:rsid w:val="0017522B"/>
    <w:rsid w:val="00180E58"/>
    <w:rsid w:val="001903EE"/>
    <w:rsid w:val="001A689B"/>
    <w:rsid w:val="001B2AC1"/>
    <w:rsid w:val="001B6717"/>
    <w:rsid w:val="001C17A0"/>
    <w:rsid w:val="001C365E"/>
    <w:rsid w:val="001C7F8D"/>
    <w:rsid w:val="00213B9D"/>
    <w:rsid w:val="00215CE0"/>
    <w:rsid w:val="002202E8"/>
    <w:rsid w:val="002216A4"/>
    <w:rsid w:val="00243E92"/>
    <w:rsid w:val="00252B9C"/>
    <w:rsid w:val="0026214C"/>
    <w:rsid w:val="00263C35"/>
    <w:rsid w:val="00264999"/>
    <w:rsid w:val="0026539B"/>
    <w:rsid w:val="00271D9D"/>
    <w:rsid w:val="00274B1E"/>
    <w:rsid w:val="002760B8"/>
    <w:rsid w:val="00286C60"/>
    <w:rsid w:val="00295F28"/>
    <w:rsid w:val="0029608D"/>
    <w:rsid w:val="002B6FD0"/>
    <w:rsid w:val="002C7761"/>
    <w:rsid w:val="002F723D"/>
    <w:rsid w:val="003227ED"/>
    <w:rsid w:val="003618F9"/>
    <w:rsid w:val="00365989"/>
    <w:rsid w:val="00366BBA"/>
    <w:rsid w:val="00370D34"/>
    <w:rsid w:val="003744B1"/>
    <w:rsid w:val="003758AB"/>
    <w:rsid w:val="003A28AF"/>
    <w:rsid w:val="003B6F52"/>
    <w:rsid w:val="003C7295"/>
    <w:rsid w:val="003C78DD"/>
    <w:rsid w:val="003D6DB9"/>
    <w:rsid w:val="003E6532"/>
    <w:rsid w:val="003E6830"/>
    <w:rsid w:val="00403D9A"/>
    <w:rsid w:val="0040709C"/>
    <w:rsid w:val="00433B0B"/>
    <w:rsid w:val="004347FB"/>
    <w:rsid w:val="004461D4"/>
    <w:rsid w:val="00454087"/>
    <w:rsid w:val="00494BF7"/>
    <w:rsid w:val="004B7739"/>
    <w:rsid w:val="004F5253"/>
    <w:rsid w:val="0050432B"/>
    <w:rsid w:val="005052FA"/>
    <w:rsid w:val="00512CB7"/>
    <w:rsid w:val="00530308"/>
    <w:rsid w:val="00545140"/>
    <w:rsid w:val="00570AAC"/>
    <w:rsid w:val="005756EF"/>
    <w:rsid w:val="005A40CE"/>
    <w:rsid w:val="005A474B"/>
    <w:rsid w:val="005A6BC4"/>
    <w:rsid w:val="005A6EB0"/>
    <w:rsid w:val="005A7803"/>
    <w:rsid w:val="005B6527"/>
    <w:rsid w:val="005D311F"/>
    <w:rsid w:val="005E5E93"/>
    <w:rsid w:val="005E7CA3"/>
    <w:rsid w:val="00600C0A"/>
    <w:rsid w:val="00622B13"/>
    <w:rsid w:val="00665ED6"/>
    <w:rsid w:val="006665CE"/>
    <w:rsid w:val="006A5F2A"/>
    <w:rsid w:val="006A6679"/>
    <w:rsid w:val="006C2F28"/>
    <w:rsid w:val="006E0C58"/>
    <w:rsid w:val="006E357E"/>
    <w:rsid w:val="006E5725"/>
    <w:rsid w:val="006E75E0"/>
    <w:rsid w:val="006F2E1A"/>
    <w:rsid w:val="006F709E"/>
    <w:rsid w:val="00715982"/>
    <w:rsid w:val="007163A6"/>
    <w:rsid w:val="0071642C"/>
    <w:rsid w:val="0071715A"/>
    <w:rsid w:val="007223C9"/>
    <w:rsid w:val="007312D9"/>
    <w:rsid w:val="00737180"/>
    <w:rsid w:val="00740FC3"/>
    <w:rsid w:val="00745240"/>
    <w:rsid w:val="0075063F"/>
    <w:rsid w:val="00751C93"/>
    <w:rsid w:val="007738E5"/>
    <w:rsid w:val="007861EC"/>
    <w:rsid w:val="007A777E"/>
    <w:rsid w:val="007B4EE3"/>
    <w:rsid w:val="007D2B16"/>
    <w:rsid w:val="007D333E"/>
    <w:rsid w:val="007E0B80"/>
    <w:rsid w:val="00801B57"/>
    <w:rsid w:val="00802C14"/>
    <w:rsid w:val="008125A5"/>
    <w:rsid w:val="00812CB4"/>
    <w:rsid w:val="0082755B"/>
    <w:rsid w:val="00827612"/>
    <w:rsid w:val="00831B56"/>
    <w:rsid w:val="00856CDE"/>
    <w:rsid w:val="0086362F"/>
    <w:rsid w:val="008878F7"/>
    <w:rsid w:val="008A6D03"/>
    <w:rsid w:val="008A7D21"/>
    <w:rsid w:val="00904D03"/>
    <w:rsid w:val="009207E6"/>
    <w:rsid w:val="00930664"/>
    <w:rsid w:val="00931BF9"/>
    <w:rsid w:val="0095766C"/>
    <w:rsid w:val="00962011"/>
    <w:rsid w:val="009C5CA5"/>
    <w:rsid w:val="009F2BFF"/>
    <w:rsid w:val="00A055C8"/>
    <w:rsid w:val="00A122D5"/>
    <w:rsid w:val="00A2667F"/>
    <w:rsid w:val="00A30E7E"/>
    <w:rsid w:val="00A34812"/>
    <w:rsid w:val="00A536A1"/>
    <w:rsid w:val="00A5745A"/>
    <w:rsid w:val="00A62BB0"/>
    <w:rsid w:val="00A62FA5"/>
    <w:rsid w:val="00A66337"/>
    <w:rsid w:val="00A97027"/>
    <w:rsid w:val="00AA1E28"/>
    <w:rsid w:val="00AA55FF"/>
    <w:rsid w:val="00AA571F"/>
    <w:rsid w:val="00AC7C85"/>
    <w:rsid w:val="00AD72B3"/>
    <w:rsid w:val="00AE40A1"/>
    <w:rsid w:val="00AF0EBE"/>
    <w:rsid w:val="00AF2DC8"/>
    <w:rsid w:val="00B0227F"/>
    <w:rsid w:val="00B0413E"/>
    <w:rsid w:val="00B107C0"/>
    <w:rsid w:val="00B148E5"/>
    <w:rsid w:val="00B2797C"/>
    <w:rsid w:val="00B34A2A"/>
    <w:rsid w:val="00B57A17"/>
    <w:rsid w:val="00B70637"/>
    <w:rsid w:val="00B731D0"/>
    <w:rsid w:val="00B87949"/>
    <w:rsid w:val="00BA11AA"/>
    <w:rsid w:val="00BB5C3D"/>
    <w:rsid w:val="00BC69FB"/>
    <w:rsid w:val="00BC7685"/>
    <w:rsid w:val="00BE38EB"/>
    <w:rsid w:val="00C11080"/>
    <w:rsid w:val="00C15F85"/>
    <w:rsid w:val="00C31BD4"/>
    <w:rsid w:val="00C35FFE"/>
    <w:rsid w:val="00C54F5D"/>
    <w:rsid w:val="00C655B1"/>
    <w:rsid w:val="00C65FB7"/>
    <w:rsid w:val="00C8727E"/>
    <w:rsid w:val="00CE70E4"/>
    <w:rsid w:val="00D04E77"/>
    <w:rsid w:val="00D07443"/>
    <w:rsid w:val="00D13C91"/>
    <w:rsid w:val="00D164D2"/>
    <w:rsid w:val="00D17044"/>
    <w:rsid w:val="00D22078"/>
    <w:rsid w:val="00D25029"/>
    <w:rsid w:val="00D41AAD"/>
    <w:rsid w:val="00D463A7"/>
    <w:rsid w:val="00D54CC2"/>
    <w:rsid w:val="00D563A4"/>
    <w:rsid w:val="00D91BBB"/>
    <w:rsid w:val="00DA005C"/>
    <w:rsid w:val="00DC1AF6"/>
    <w:rsid w:val="00DE17C3"/>
    <w:rsid w:val="00DE6159"/>
    <w:rsid w:val="00E14C6C"/>
    <w:rsid w:val="00E15506"/>
    <w:rsid w:val="00E51493"/>
    <w:rsid w:val="00E639AC"/>
    <w:rsid w:val="00E831D6"/>
    <w:rsid w:val="00E8503A"/>
    <w:rsid w:val="00E90309"/>
    <w:rsid w:val="00E92280"/>
    <w:rsid w:val="00E944F7"/>
    <w:rsid w:val="00E96188"/>
    <w:rsid w:val="00EA15E8"/>
    <w:rsid w:val="00EC6123"/>
    <w:rsid w:val="00ED24E6"/>
    <w:rsid w:val="00ED799E"/>
    <w:rsid w:val="00ED7FB9"/>
    <w:rsid w:val="00EE08F2"/>
    <w:rsid w:val="00F20C70"/>
    <w:rsid w:val="00F25E02"/>
    <w:rsid w:val="00F25F44"/>
    <w:rsid w:val="00F348B9"/>
    <w:rsid w:val="00F4608C"/>
    <w:rsid w:val="00F61A20"/>
    <w:rsid w:val="00F73277"/>
    <w:rsid w:val="00F74ECE"/>
    <w:rsid w:val="00F85B1C"/>
    <w:rsid w:val="00FA2EA3"/>
    <w:rsid w:val="00FA4764"/>
    <w:rsid w:val="00FA7E19"/>
    <w:rsid w:val="00FB68B3"/>
    <w:rsid w:val="00FC0473"/>
    <w:rsid w:val="00FC612E"/>
    <w:rsid w:val="00FC6A00"/>
    <w:rsid w:val="00FC7E4A"/>
    <w:rsid w:val="00FD0CCD"/>
    <w:rsid w:val="00FD3DDC"/>
    <w:rsid w:val="00FE2568"/>
    <w:rsid w:val="00FF460F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64C7"/>
  <w15:docId w15:val="{92FA48DB-9C9C-0C48-A304-9A2E37AA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ED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zproreda">
    <w:name w:val="No Spacing"/>
    <w:uiPriority w:val="99"/>
    <w:qFormat/>
    <w:rsid w:val="003E6830"/>
    <w:pPr>
      <w:spacing w:after="80" w:line="240" w:lineRule="auto"/>
    </w:pPr>
    <w:rPr>
      <w:rFonts w:ascii="Calibri" w:eastAsia="Times New Roman" w:hAnsi="Calibri" w:cs="Times New Roman"/>
    </w:rPr>
  </w:style>
  <w:style w:type="paragraph" w:styleId="Odlomakpopisa">
    <w:name w:val="List Paragraph"/>
    <w:basedOn w:val="Normal"/>
    <w:uiPriority w:val="34"/>
    <w:qFormat/>
    <w:rsid w:val="003E6830"/>
    <w:pPr>
      <w:ind w:left="720"/>
      <w:contextualSpacing/>
    </w:pPr>
  </w:style>
  <w:style w:type="character" w:styleId="Naglaeno">
    <w:name w:val="Strong"/>
    <w:qFormat/>
    <w:rsid w:val="0086362F"/>
    <w:rPr>
      <w:b/>
      <w:bCs/>
    </w:rPr>
  </w:style>
  <w:style w:type="paragraph" w:customStyle="1" w:styleId="Zaglavljeipodnoje">
    <w:name w:val="Zaglavlje i podnožje"/>
    <w:rsid w:val="00B7063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Kurziv">
    <w:name w:val="Kurziv"/>
    <w:rsid w:val="00B706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81948-8366-4162-9A5E-7697C759A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Jelena Stankus</cp:lastModifiedBy>
  <cp:revision>12</cp:revision>
  <cp:lastPrinted>2022-04-25T20:48:00Z</cp:lastPrinted>
  <dcterms:created xsi:type="dcterms:W3CDTF">2024-02-19T11:20:00Z</dcterms:created>
  <dcterms:modified xsi:type="dcterms:W3CDTF">2024-02-19T11:48:00Z</dcterms:modified>
</cp:coreProperties>
</file>